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F00E4" w:rsidR="00FE47C0" w:rsidP="002537E6" w:rsidRDefault="00594D04" w14:paraId="23E3F79A" w14:textId="25398846">
      <w:pPr>
        <w:pStyle w:val="H1"/>
        <w:rPr>
          <w:sz w:val="56"/>
          <w:szCs w:val="56"/>
        </w:rPr>
      </w:pPr>
      <w:r w:rsidRPr="00BF00E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5AA618" wp14:editId="27501882">
                <wp:simplePos x="0" y="0"/>
                <wp:positionH relativeFrom="column">
                  <wp:posOffset>-316992</wp:posOffset>
                </wp:positionH>
                <wp:positionV relativeFrom="paragraph">
                  <wp:posOffset>-268224</wp:posOffset>
                </wp:positionV>
                <wp:extent cx="6681470" cy="841248"/>
                <wp:effectExtent l="0" t="0" r="5080" b="0"/>
                <wp:wrapNone/>
                <wp:docPr id="24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841248"/>
                        </a:xfrm>
                        <a:custGeom>
                          <a:avLst/>
                          <a:gdLst>
                            <a:gd name="connsiteX0" fmla="*/ 0 w 6724650"/>
                            <a:gd name="connsiteY0" fmla="*/ 542925 h 542925"/>
                            <a:gd name="connsiteX1" fmla="*/ 0 w 6724650"/>
                            <a:gd name="connsiteY1" fmla="*/ 0 h 542925"/>
                            <a:gd name="connsiteX2" fmla="*/ 6724650 w 6724650"/>
                            <a:gd name="connsiteY2" fmla="*/ 0 h 542925"/>
                            <a:gd name="connsiteX3" fmla="*/ 6562725 w 6724650"/>
                            <a:gd name="connsiteY3" fmla="*/ 200025 h 542925"/>
                            <a:gd name="connsiteX4" fmla="*/ 6705600 w 6724650"/>
                            <a:gd name="connsiteY4" fmla="*/ 514350 h 542925"/>
                            <a:gd name="connsiteX5" fmla="*/ 0 w 6724650"/>
                            <a:gd name="connsiteY5" fmla="*/ 542925 h 542925"/>
                            <a:gd name="connsiteX0" fmla="*/ 0 w 6724650"/>
                            <a:gd name="connsiteY0" fmla="*/ 542925 h 542925"/>
                            <a:gd name="connsiteX1" fmla="*/ 0 w 6724650"/>
                            <a:gd name="connsiteY1" fmla="*/ 0 h 542925"/>
                            <a:gd name="connsiteX2" fmla="*/ 6724650 w 6724650"/>
                            <a:gd name="connsiteY2" fmla="*/ 0 h 542925"/>
                            <a:gd name="connsiteX3" fmla="*/ 6619875 w 6724650"/>
                            <a:gd name="connsiteY3" fmla="*/ 238125 h 542925"/>
                            <a:gd name="connsiteX4" fmla="*/ 6705600 w 6724650"/>
                            <a:gd name="connsiteY4" fmla="*/ 514350 h 542925"/>
                            <a:gd name="connsiteX5" fmla="*/ 0 w 6724650"/>
                            <a:gd name="connsiteY5" fmla="*/ 542925 h 542925"/>
                            <a:gd name="connsiteX0" fmla="*/ 0 w 6724650"/>
                            <a:gd name="connsiteY0" fmla="*/ 542925 h 542925"/>
                            <a:gd name="connsiteX1" fmla="*/ 0 w 6724650"/>
                            <a:gd name="connsiteY1" fmla="*/ 0 h 542925"/>
                            <a:gd name="connsiteX2" fmla="*/ 6724650 w 6724650"/>
                            <a:gd name="connsiteY2" fmla="*/ 0 h 542925"/>
                            <a:gd name="connsiteX3" fmla="*/ 6619875 w 6724650"/>
                            <a:gd name="connsiteY3" fmla="*/ 238125 h 542925"/>
                            <a:gd name="connsiteX4" fmla="*/ 6705600 w 6724650"/>
                            <a:gd name="connsiteY4" fmla="*/ 542925 h 542925"/>
                            <a:gd name="connsiteX5" fmla="*/ 0 w 6724650"/>
                            <a:gd name="connsiteY5" fmla="*/ 542925 h 542925"/>
                            <a:gd name="connsiteX0" fmla="*/ 0 w 6724650"/>
                            <a:gd name="connsiteY0" fmla="*/ 542925 h 542925"/>
                            <a:gd name="connsiteX1" fmla="*/ 0 w 6724650"/>
                            <a:gd name="connsiteY1" fmla="*/ 0 h 542925"/>
                            <a:gd name="connsiteX2" fmla="*/ 6724650 w 6724650"/>
                            <a:gd name="connsiteY2" fmla="*/ 0 h 542925"/>
                            <a:gd name="connsiteX3" fmla="*/ 6591300 w 6724650"/>
                            <a:gd name="connsiteY3" fmla="*/ 276225 h 542925"/>
                            <a:gd name="connsiteX4" fmla="*/ 6705600 w 6724650"/>
                            <a:gd name="connsiteY4" fmla="*/ 542925 h 542925"/>
                            <a:gd name="connsiteX5" fmla="*/ 0 w 6724650"/>
                            <a:gd name="connsiteY5" fmla="*/ 542925 h 542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724650" h="542925">
                              <a:moveTo>
                                <a:pt x="0" y="542925"/>
                              </a:moveTo>
                              <a:lnTo>
                                <a:pt x="0" y="0"/>
                              </a:lnTo>
                              <a:lnTo>
                                <a:pt x="6724650" y="0"/>
                              </a:lnTo>
                              <a:lnTo>
                                <a:pt x="6591300" y="276225"/>
                              </a:lnTo>
                              <a:lnTo>
                                <a:pt x="6705600" y="542925"/>
                              </a:lnTo>
                              <a:lnTo>
                                <a:pt x="0" y="5429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89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57B599B">
              <v:shape id="Freeform: Shape 24" style="position:absolute;margin-left:-24.95pt;margin-top:-21.1pt;width:526.1pt;height:6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24650,542925" o:spid="_x0000_s1026" fillcolor="#ec8902" stroked="f" strokeweight="1pt" path="m,542925l,,6724650,,6591300,276225r114300,266700l,54292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" w14:anchorId="6DB02D5E">
                <v:stroke joinstyle="miter"/>
                <v:path arrowok="t" o:connecttype="custom" o:connectlocs="0,841248;0,0;6681470,0;6548976,428003;6662542,841248;0,841248" o:connectangles="0,0,0,0,0,0"/>
              </v:shape>
            </w:pict>
          </mc:Fallback>
        </mc:AlternateContent>
      </w:r>
      <w:r w:rsidRPr="00BF00E4" w:rsidR="00BF00E4">
        <w:rPr>
          <w:sz w:val="56"/>
          <w:szCs w:val="56"/>
        </w:rPr>
        <w:t>Grant County Vaccine Event</w:t>
      </w:r>
    </w:p>
    <w:p w:rsidR="001758B4" w:rsidP="002537E6" w:rsidRDefault="001758B4" w14:paraId="4667EDBC" w14:textId="77777777">
      <w:pPr>
        <w:pStyle w:val="H1"/>
        <w:sectPr w:rsidR="001758B4" w:rsidSect="004616C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orient="portrait"/>
          <w:pgMar w:top="1440" w:right="1440" w:bottom="720" w:left="1440" w:header="432" w:footer="720" w:gutter="0"/>
          <w:cols w:space="720"/>
          <w:titlePg/>
          <w:docGrid w:linePitch="360"/>
        </w:sectPr>
      </w:pPr>
    </w:p>
    <w:tbl>
      <w:tblPr>
        <w:tblStyle w:val="TableGrid"/>
        <w:tblW w:w="95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910"/>
        <w:gridCol w:w="270"/>
        <w:gridCol w:w="3370"/>
      </w:tblGrid>
      <w:tr w:rsidR="00AE6B9F" w:rsidTr="6A717F48" w14:paraId="5181408D" w14:textId="77777777">
        <w:trPr>
          <w:trHeight w:val="1751"/>
        </w:trPr>
        <w:tc>
          <w:tcPr>
            <w:tcW w:w="5910" w:type="dxa"/>
            <w:vMerge w:val="restart"/>
            <w:tcMar/>
          </w:tcPr>
          <w:p w:rsidR="00DE3A39" w:rsidP="001A0FC3" w:rsidRDefault="0061710F" w14:paraId="0CD8F009" w14:textId="295A9CFE">
            <w:pPr>
              <w:pStyle w:val="H2"/>
            </w:pPr>
            <w:r>
              <w:t>W</w:t>
            </w:r>
            <w:r w:rsidRPr="00D774CF" w:rsidR="00AE6B9F">
              <w:t>h</w:t>
            </w:r>
            <w:r w:rsidR="001A0FC3">
              <w:t>o</w:t>
            </w:r>
          </w:p>
          <w:p w:rsidRPr="00706678" w:rsidR="00266BCA" w:rsidP="00266BCA" w:rsidRDefault="00266BCA" w14:paraId="2A5FC457" w14:textId="77777777">
            <w:pPr>
              <w:rPr>
                <w:b/>
                <w:bCs/>
                <w:color w:val="1F3864" w:themeColor="accent1" w:themeShade="80"/>
                <w:sz w:val="28"/>
                <w:szCs w:val="24"/>
              </w:rPr>
            </w:pPr>
            <w:r w:rsidRPr="00706678">
              <w:rPr>
                <w:b/>
                <w:bCs/>
                <w:color w:val="1F3864" w:themeColor="accent1" w:themeShade="80"/>
                <w:sz w:val="28"/>
                <w:szCs w:val="24"/>
              </w:rPr>
              <w:t xml:space="preserve">Youth: </w:t>
            </w:r>
          </w:p>
          <w:p w:rsidR="00266BCA" w:rsidP="00266BCA" w:rsidRDefault="00266BCA" w14:paraId="5C40D2CE" w14:textId="07B83A4A">
            <w:pPr>
              <w:rPr>
                <w:color w:val="1F3864" w:themeColor="accent1" w:themeShade="80"/>
                <w:sz w:val="28"/>
                <w:szCs w:val="24"/>
              </w:rPr>
            </w:pPr>
            <w:proofErr w:type="gramStart"/>
            <w:r w:rsidRPr="00266BCA">
              <w:rPr>
                <w:color w:val="1F3864" w:themeColor="accent1" w:themeShade="80"/>
                <w:sz w:val="28"/>
                <w:szCs w:val="24"/>
              </w:rPr>
              <w:t xml:space="preserve">12-14 year </w:t>
            </w:r>
            <w:proofErr w:type="spellStart"/>
            <w:r w:rsidRPr="00266BCA">
              <w:rPr>
                <w:color w:val="1F3864" w:themeColor="accent1" w:themeShade="80"/>
                <w:sz w:val="28"/>
                <w:szCs w:val="24"/>
              </w:rPr>
              <w:t>olds</w:t>
            </w:r>
            <w:proofErr w:type="spellEnd"/>
            <w:proofErr w:type="gramEnd"/>
            <w:r w:rsidRPr="00266BCA">
              <w:rPr>
                <w:color w:val="1F3864" w:themeColor="accent1" w:themeShade="80"/>
                <w:sz w:val="28"/>
                <w:szCs w:val="24"/>
              </w:rPr>
              <w:t xml:space="preserve"> (parental consent required</w:t>
            </w:r>
            <w:r w:rsidR="00084C78">
              <w:rPr>
                <w:color w:val="1F3864" w:themeColor="accent1" w:themeShade="80"/>
                <w:sz w:val="28"/>
                <w:szCs w:val="24"/>
              </w:rPr>
              <w:t xml:space="preserve"> – form available on Grant County Health Department’s website</w:t>
            </w:r>
            <w:r w:rsidRPr="00266BCA">
              <w:rPr>
                <w:color w:val="1F3864" w:themeColor="accent1" w:themeShade="80"/>
                <w:sz w:val="28"/>
                <w:szCs w:val="24"/>
              </w:rPr>
              <w:t>)</w:t>
            </w:r>
          </w:p>
          <w:p w:rsidR="00266BCA" w:rsidP="00266BCA" w:rsidRDefault="00266BCA" w14:paraId="378FAD5D" w14:textId="519F02F2">
            <w:pPr>
              <w:rPr>
                <w:color w:val="1F3864" w:themeColor="accent1" w:themeShade="80"/>
                <w:sz w:val="28"/>
                <w:szCs w:val="24"/>
              </w:rPr>
            </w:pPr>
            <w:proofErr w:type="gramStart"/>
            <w:r w:rsidRPr="00266BCA">
              <w:rPr>
                <w:color w:val="1F3864" w:themeColor="accent1" w:themeShade="80"/>
                <w:sz w:val="28"/>
                <w:szCs w:val="24"/>
              </w:rPr>
              <w:t xml:space="preserve">15-17 year </w:t>
            </w:r>
            <w:proofErr w:type="spellStart"/>
            <w:r w:rsidRPr="00266BCA">
              <w:rPr>
                <w:color w:val="1F3864" w:themeColor="accent1" w:themeShade="80"/>
                <w:sz w:val="28"/>
                <w:szCs w:val="24"/>
              </w:rPr>
              <w:t>olds</w:t>
            </w:r>
            <w:proofErr w:type="spellEnd"/>
            <w:proofErr w:type="gramEnd"/>
            <w:r w:rsidRPr="00266BCA">
              <w:rPr>
                <w:color w:val="1F3864" w:themeColor="accent1" w:themeShade="80"/>
                <w:sz w:val="28"/>
                <w:szCs w:val="24"/>
              </w:rPr>
              <w:t xml:space="preserve"> (no parental consent required)</w:t>
            </w:r>
          </w:p>
          <w:p w:rsidRPr="00266BCA" w:rsidR="00266BCA" w:rsidP="00266BCA" w:rsidRDefault="00266BCA" w14:paraId="6B2A5EF1" w14:textId="5DCDB46D">
            <w:pPr>
              <w:rPr>
                <w:rFonts w:ascii="Calibri" w:hAnsi="Calibri"/>
                <w:color w:val="1F3864" w:themeColor="accent1" w:themeShade="80"/>
                <w:szCs w:val="24"/>
              </w:rPr>
            </w:pPr>
            <w:r w:rsidRPr="00706678">
              <w:rPr>
                <w:b/>
                <w:bCs/>
                <w:color w:val="1F3864" w:themeColor="accent1" w:themeShade="80"/>
                <w:sz w:val="28"/>
                <w:szCs w:val="24"/>
              </w:rPr>
              <w:t>Adults:</w:t>
            </w:r>
            <w:r w:rsidRPr="00266BCA">
              <w:rPr>
                <w:color w:val="1F3864" w:themeColor="accent1" w:themeShade="80"/>
                <w:sz w:val="28"/>
                <w:szCs w:val="24"/>
              </w:rPr>
              <w:t xml:space="preserve"> 18+ years old</w:t>
            </w:r>
          </w:p>
          <w:p w:rsidR="00AE6B9F" w:rsidP="00BC5713" w:rsidRDefault="00AE6B9F" w14:paraId="4DBD71A0" w14:textId="77777777">
            <w:pPr>
              <w:pStyle w:val="H2"/>
            </w:pPr>
            <w:r w:rsidRPr="00687FCC">
              <w:t>When</w:t>
            </w:r>
          </w:p>
          <w:p w:rsidRPr="0058764A" w:rsidR="0058764A" w:rsidP="0058764A" w:rsidRDefault="0058764A" w14:paraId="378BAC80" w14:textId="37401A60">
            <w:pPr>
              <w:rPr>
                <w:rFonts w:ascii="Calibri" w:hAnsi="Calibri"/>
                <w:color w:val="1F3864" w:themeColor="accent1" w:themeShade="80"/>
                <w:szCs w:val="24"/>
              </w:rPr>
            </w:pPr>
            <w:r w:rsidRPr="5104259E" w:rsidR="5104259E">
              <w:rPr>
                <w:color w:val="1F3864" w:themeColor="accent1" w:themeTint="FF" w:themeShade="80"/>
                <w:sz w:val="28"/>
                <w:szCs w:val="28"/>
              </w:rPr>
              <w:t>May 24-28, 2021</w:t>
            </w:r>
          </w:p>
          <w:p w:rsidR="5104259E" w:rsidP="5104259E" w:rsidRDefault="5104259E" w14:paraId="118317D8" w14:textId="38A4518D">
            <w:pPr>
              <w:rPr>
                <w:color w:val="1F3864" w:themeColor="accent1" w:themeTint="FF" w:themeShade="80"/>
                <w:sz w:val="28"/>
                <w:szCs w:val="28"/>
              </w:rPr>
            </w:pPr>
          </w:p>
          <w:p w:rsidRPr="00C357C6" w:rsidR="0058764A" w:rsidP="0058764A" w:rsidRDefault="0058764A" w14:paraId="2048572B" w14:textId="77777777">
            <w:pPr>
              <w:rPr>
                <w:color w:val="1F3864" w:themeColor="accent1" w:themeShade="80"/>
                <w:sz w:val="28"/>
                <w:szCs w:val="24"/>
              </w:rPr>
            </w:pPr>
            <w:r w:rsidRPr="00C357C6">
              <w:rPr>
                <w:color w:val="1F3864" w:themeColor="accent1" w:themeShade="80"/>
                <w:sz w:val="28"/>
                <w:szCs w:val="24"/>
              </w:rPr>
              <w:t xml:space="preserve">Monday-Thursday 9:00 a.m.-3:00 p.m. </w:t>
            </w:r>
          </w:p>
          <w:p w:rsidRPr="00C357C6" w:rsidR="0058764A" w:rsidP="0058764A" w:rsidRDefault="0058764A" w14:paraId="04657BA7" w14:textId="57D1A233">
            <w:pPr>
              <w:rPr>
                <w:color w:val="1F3864" w:themeColor="accent1" w:themeShade="80"/>
                <w:sz w:val="28"/>
                <w:szCs w:val="24"/>
              </w:rPr>
            </w:pPr>
            <w:r w:rsidRPr="00C357C6">
              <w:rPr>
                <w:color w:val="1F3864" w:themeColor="accent1" w:themeShade="80"/>
                <w:sz w:val="28"/>
                <w:szCs w:val="24"/>
              </w:rPr>
              <w:t>Friday 12:00-6:00 p.m.</w:t>
            </w:r>
          </w:p>
          <w:p w:rsidR="00AE6B9F" w:rsidP="6A717F48" w:rsidRDefault="00AE6B9F" w14:paraId="78578410" w14:textId="40415E0E">
            <w:pPr>
              <w:pStyle w:val="H2"/>
              <w:rPr>
                <w:noProof/>
              </w:rPr>
            </w:pPr>
            <w:r w:rsidR="6A717F48">
              <w:rPr/>
              <w:t>Where</w:t>
            </w:r>
          </w:p>
          <w:p w:rsidRPr="00C357C6" w:rsidR="009D54FD" w:rsidP="009D54FD" w:rsidRDefault="009D54FD" w14:paraId="295F62F4" w14:textId="07931452">
            <w:pPr>
              <w:rPr>
                <w:rFonts w:ascii="Calibri" w:hAnsi="Calibri"/>
                <w:color w:val="1F3864" w:themeColor="accent1" w:themeShade="80"/>
                <w:szCs w:val="24"/>
              </w:rPr>
            </w:pPr>
            <w:r w:rsidRPr="00C357C6">
              <w:rPr>
                <w:color w:val="1F3864" w:themeColor="accent1" w:themeShade="80"/>
                <w:sz w:val="28"/>
                <w:szCs w:val="24"/>
              </w:rPr>
              <w:t>Grant County Fairgrounds</w:t>
            </w:r>
          </w:p>
          <w:p w:rsidRPr="00C357C6" w:rsidR="009D54FD" w:rsidP="009D54FD" w:rsidRDefault="009D54FD" w14:paraId="4B63FCD6" w14:textId="6B4A8CD4">
            <w:pPr>
              <w:rPr>
                <w:color w:val="1F3864" w:themeColor="accent1" w:themeShade="80"/>
                <w:sz w:val="28"/>
                <w:szCs w:val="24"/>
              </w:rPr>
            </w:pPr>
            <w:r w:rsidRPr="00C357C6">
              <w:rPr>
                <w:color w:val="1F3864" w:themeColor="accent1" w:themeShade="80"/>
                <w:sz w:val="28"/>
                <w:szCs w:val="24"/>
              </w:rPr>
              <w:t>411 NW Bridge St., John Day, OR 97845</w:t>
            </w:r>
          </w:p>
          <w:p w:rsidR="00FD195E" w:rsidP="00F86CA6" w:rsidRDefault="00F44EA0" w14:paraId="117F0FCC" w14:textId="72A5B5DD">
            <w:pPr>
              <w:pStyle w:val="H2"/>
            </w:pPr>
            <w:r w:rsidR="5104259E">
              <w:rPr/>
              <w:t xml:space="preserve">How </w:t>
            </w:r>
          </w:p>
          <w:p w:rsidRPr="00C357C6" w:rsidR="00F86CA6" w:rsidP="00F86CA6" w:rsidRDefault="00AF32AA" w14:paraId="67EAFE30" w14:textId="548BD6C0">
            <w:pPr>
              <w:rPr>
                <w:color w:val="1F3864" w:themeColor="accent1" w:themeShade="80"/>
                <w:sz w:val="28"/>
                <w:szCs w:val="28"/>
              </w:rPr>
            </w:pPr>
            <w:r w:rsidRPr="5104259E" w:rsidR="5104259E">
              <w:rPr>
                <w:color w:val="1F3864" w:themeColor="accent1" w:themeTint="FF" w:themeShade="80"/>
                <w:sz w:val="28"/>
                <w:szCs w:val="28"/>
              </w:rPr>
              <w:t xml:space="preserve">Come on over </w:t>
            </w:r>
            <w:r w:rsidRPr="5104259E" w:rsidR="5104259E">
              <w:rPr>
                <w:color w:val="1F3864" w:themeColor="accent1" w:themeTint="FF" w:themeShade="80"/>
                <w:sz w:val="28"/>
                <w:szCs w:val="28"/>
              </w:rPr>
              <w:t xml:space="preserve">to the </w:t>
            </w:r>
            <w:r w:rsidRPr="5104259E" w:rsidR="5104259E">
              <w:rPr>
                <w:rFonts w:cs="Arial"/>
                <w:color w:val="1F3864" w:themeColor="accent1" w:themeTint="FF" w:themeShade="80"/>
                <w:sz w:val="28"/>
                <w:szCs w:val="28"/>
              </w:rPr>
              <w:t>Grant County Fairgrounds Pavilion parking lot.</w:t>
            </w:r>
          </w:p>
          <w:p w:rsidR="5104259E" w:rsidP="5104259E" w:rsidRDefault="5104259E" w14:paraId="2BEFF93E" w14:textId="29C27427">
            <w:pPr>
              <w:pStyle w:val="Normal"/>
              <w:rPr>
                <w:rFonts w:ascii="Arial" w:hAnsi="Arial" w:eastAsia="Calibri" w:cs="Arial"/>
                <w:color w:val="1F3864" w:themeColor="accent1" w:themeTint="FF" w:themeShade="80"/>
                <w:sz w:val="28"/>
                <w:szCs w:val="28"/>
              </w:rPr>
            </w:pPr>
          </w:p>
          <w:p w:rsidR="5104259E" w:rsidP="5104259E" w:rsidRDefault="5104259E" w14:paraId="79DDBF7A" w14:textId="192990C4">
            <w:pPr>
              <w:pStyle w:val="Normal"/>
              <w:jc w:val="center"/>
              <w:rPr>
                <w:rFonts w:ascii="Arial" w:hAnsi="Arial" w:eastAsia="Calibri" w:cs="Arial"/>
                <w:b w:val="1"/>
                <w:bCs w:val="1"/>
                <w:color w:val="002060"/>
                <w:sz w:val="28"/>
                <w:szCs w:val="28"/>
              </w:rPr>
            </w:pPr>
            <w:r w:rsidRPr="5104259E" w:rsidR="5104259E">
              <w:rPr>
                <w:rFonts w:ascii="Arial" w:hAnsi="Arial" w:eastAsia="Calibri" w:cs="Arial"/>
                <w:b w:val="1"/>
                <w:bCs w:val="1"/>
                <w:color w:val="002060"/>
                <w:sz w:val="28"/>
                <w:szCs w:val="28"/>
              </w:rPr>
              <w:t>Enjoy a bite to eat on us! Plus...</w:t>
            </w:r>
          </w:p>
          <w:p w:rsidR="5104259E" w:rsidP="5104259E" w:rsidRDefault="5104259E" w14:paraId="52B4EE2E" w14:textId="02C9CA00">
            <w:pPr>
              <w:pStyle w:val="Normal"/>
              <w:jc w:val="center"/>
              <w:rPr>
                <w:rFonts w:ascii="Arial" w:hAnsi="Arial" w:eastAsia="Calibri" w:cs="Arial"/>
                <w:b w:val="1"/>
                <w:bCs w:val="1"/>
                <w:color w:val="002060"/>
                <w:sz w:val="28"/>
                <w:szCs w:val="28"/>
              </w:rPr>
            </w:pPr>
            <w:r w:rsidRPr="5104259E" w:rsidR="5104259E">
              <w:rPr>
                <w:rFonts w:ascii="Arial" w:hAnsi="Arial" w:eastAsia="Calibri" w:cs="Arial"/>
                <w:b w:val="1"/>
                <w:bCs w:val="1"/>
                <w:color w:val="002060"/>
                <w:sz w:val="28"/>
                <w:szCs w:val="28"/>
              </w:rPr>
              <w:t>Enter to win a prize-filled Yeti cooler with your completed vaccination!</w:t>
            </w:r>
          </w:p>
          <w:p w:rsidRPr="005349B5" w:rsidR="00F56674" w:rsidP="00AE6B9F" w:rsidRDefault="00F56674" w14:paraId="6141A26D" w14:textId="66D284AA"/>
        </w:tc>
        <w:tc>
          <w:tcPr>
            <w:tcW w:w="270" w:type="dxa"/>
            <w:tcMar/>
          </w:tcPr>
          <w:p w:rsidR="00AE6B9F" w:rsidP="009A30DB" w:rsidRDefault="00AE6B9F" w14:paraId="2E011128" w14:textId="79280F2E"/>
        </w:tc>
        <w:tc>
          <w:tcPr>
            <w:tcW w:w="3370" w:type="dxa"/>
            <w:tcMar>
              <w:left w:w="0" w:type="dxa"/>
              <w:right w:w="0" w:type="dxa"/>
            </w:tcMar>
            <w:vAlign w:val="bottom"/>
          </w:tcPr>
          <w:p w:rsidR="00AE6B9F" w:rsidP="5104259E" w:rsidRDefault="008330CF" w14:paraId="79FBF209" w14:textId="355860EB" w14:noSpellErr="1">
            <w:pPr>
              <w:jc w:val="center"/>
            </w:pPr>
            <w:r>
              <w:drawing>
                <wp:inline wp14:editId="16152A3E" wp14:anchorId="1A8AE539">
                  <wp:extent cx="2139950" cy="499745"/>
                  <wp:effectExtent l="0" t="0" r="0" b="0"/>
                  <wp:docPr id="3" name="Picture 3" descr="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1661961d071c409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3995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B9F" w:rsidTr="6A717F48" w14:paraId="2E214418" w14:textId="77777777">
        <w:trPr>
          <w:trHeight w:val="146"/>
        </w:trPr>
        <w:tc>
          <w:tcPr>
            <w:tcW w:w="5910" w:type="dxa"/>
            <w:vMerge/>
            <w:tcMar/>
          </w:tcPr>
          <w:p w:rsidRPr="000D48EF" w:rsidR="00AE6B9F" w:rsidP="000D48EF" w:rsidRDefault="00AE6B9F" w14:paraId="66962FAC" w14:textId="2A47D262"/>
        </w:tc>
        <w:tc>
          <w:tcPr>
            <w:tcW w:w="3640" w:type="dxa"/>
            <w:gridSpan w:val="2"/>
            <w:tcMar/>
          </w:tcPr>
          <w:p w:rsidRPr="00C21153" w:rsidR="00AE6B9F" w:rsidP="5104259E" w:rsidRDefault="00AE6B9F" w14:paraId="3284DD0F" w14:textId="15EE7AF5">
            <w:pPr>
              <w:pStyle w:val="Normal"/>
              <w:jc w:val="center"/>
            </w:pPr>
            <w:r w:rsidR="5104259E">
              <w:rPr/>
              <w:t xml:space="preserve">       </w:t>
            </w:r>
            <w:r>
              <w:drawing>
                <wp:inline wp14:editId="7C909D38" wp14:anchorId="72918E77">
                  <wp:extent cx="641609" cy="695325"/>
                  <wp:effectExtent l="0" t="0" r="0" b="0"/>
                  <wp:docPr id="19241381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243d6874248495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09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B9F" w:rsidTr="6A717F48" w14:paraId="58409827" w14:textId="77777777">
        <w:trPr>
          <w:trHeight w:val="6690"/>
        </w:trPr>
        <w:tc>
          <w:tcPr>
            <w:tcW w:w="5910" w:type="dxa"/>
            <w:vMerge/>
            <w:tcMar/>
          </w:tcPr>
          <w:p w:rsidRPr="000D48EF" w:rsidR="00AE6B9F" w:rsidP="00C21153" w:rsidRDefault="00AE6B9F" w14:paraId="0EAB8930" w14:textId="77777777"/>
        </w:tc>
        <w:tc>
          <w:tcPr>
            <w:tcW w:w="270" w:type="dxa"/>
            <w:vMerge w:val="restart"/>
            <w:tcMar/>
          </w:tcPr>
          <w:p w:rsidR="00AE6B9F" w:rsidP="00C21153" w:rsidRDefault="00AE6B9F" w14:paraId="65BAB321" w14:textId="77777777"/>
        </w:tc>
        <w:tc>
          <w:tcPr>
            <w:tcW w:w="3370" w:type="dxa"/>
            <w:shd w:val="clear" w:color="auto" w:fill="EC8902"/>
            <w:tcMar/>
          </w:tcPr>
          <w:p w:rsidR="00A902E2" w:rsidP="5104259E" w:rsidRDefault="008709A0" w14:paraId="4BA8EEC0" w14:textId="14C0A1A4" w14:noSpellErr="1">
            <w:pPr>
              <w:pStyle w:val="SidebarheadingH1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Vaccines are free</w:t>
            </w:r>
            <w:r>
              <w:fldChar w:fldCharType="end"/>
            </w:r>
            <w:bookmarkEnd w:id="0"/>
          </w:p>
          <w:p w:rsidRPr="008F162C" w:rsidR="008709A0" w:rsidP="008709A0" w:rsidRDefault="008709A0" w14:paraId="07A02034" w14:textId="77639634">
            <w:pPr>
              <w:pStyle w:val="SidebarbulletList"/>
              <w:rPr>
                <w:color w:val="222A35" w:themeColor="text2" w:themeShade="80"/>
              </w:rPr>
            </w:pPr>
            <w:r w:rsidRPr="008F162C">
              <w:rPr>
                <w:color w:val="222A35" w:themeColor="text2" w:themeShade="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"/>
            <w:r w:rsidRPr="008F162C">
              <w:rPr>
                <w:color w:val="222A35" w:themeColor="text2" w:themeShade="80"/>
              </w:rPr>
              <w:instrText xml:space="preserve"> FORMTEXT </w:instrText>
            </w:r>
            <w:r w:rsidRPr="008F162C">
              <w:rPr>
                <w:color w:val="222A35" w:themeColor="text2" w:themeShade="80"/>
              </w:rPr>
            </w:r>
            <w:r w:rsidRPr="008F162C">
              <w:rPr>
                <w:color w:val="222A35" w:themeColor="text2" w:themeShade="80"/>
              </w:rPr>
              <w:fldChar w:fldCharType="separate"/>
            </w:r>
            <w:r w:rsidRPr="008F162C">
              <w:rPr>
                <w:noProof/>
                <w:color w:val="222A35" w:themeColor="text2" w:themeShade="80"/>
              </w:rPr>
              <w:t>Health insurance is NOT required. But if you have insurance, bring your insurance card.</w:t>
            </w:r>
            <w:r w:rsidRPr="008F162C">
              <w:rPr>
                <w:color w:val="222A35" w:themeColor="text2" w:themeShade="80"/>
              </w:rPr>
              <w:fldChar w:fldCharType="end"/>
            </w:r>
            <w:bookmarkEnd w:id="1"/>
          </w:p>
          <w:p w:rsidRPr="00790818" w:rsidR="00790818" w:rsidP="00972197" w:rsidRDefault="00972197" w14:paraId="19A41B68" w14:textId="19FE345F">
            <w:pPr>
              <w:pStyle w:val="SidebarbulletList"/>
              <w:numPr>
                <w:ilvl w:val="0"/>
                <w:numId w:val="0"/>
              </w:numPr>
              <w:ind w:left="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72197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and 2</w:t>
            </w:r>
            <w:r w:rsidRPr="00972197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doses</w:t>
            </w:r>
          </w:p>
          <w:p w:rsidRPr="00757025" w:rsidR="00AE6B9F" w:rsidP="008709A0" w:rsidRDefault="00AA570A" w14:paraId="570B1088" w14:textId="201A1C9C">
            <w:pPr>
              <w:pStyle w:val="SidebarbulletList"/>
              <w:rPr/>
            </w:pPr>
            <w:r w:rsidR="6A717F48">
              <w:rPr/>
              <w:t>Pfizer</w:t>
            </w:r>
            <w:r w:rsidR="6A717F48">
              <w:rPr/>
              <w:t xml:space="preserve"> and the Johnson and Johnson vaccines are available</w:t>
            </w:r>
          </w:p>
          <w:p w:rsidR="00AE6B9F" w:rsidP="5104259E" w:rsidRDefault="008709A0" w14:paraId="10791A11" w14:textId="5DBB54F4" w14:noSpellErr="1">
            <w:pPr>
              <w:pStyle w:val="SidebarheadingH1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2"/>
            <w:r>
              <w:instrText xml:space="preserve"> FORMTEXT </w:instrText>
            </w:r>
            <w:r>
              <w:fldChar w:fldCharType="separate"/>
            </w:r>
            <w:r w:rsidR="00837DC3">
              <w:rPr>
                <w:noProof/>
              </w:rPr>
              <w:t>Questions?</w:t>
            </w:r>
            <w:r>
              <w:fldChar w:fldCharType="end"/>
            </w:r>
            <w:bookmarkEnd w:id="2"/>
          </w:p>
          <w:p w:rsidR="00C357C6" w:rsidP="00837DC3" w:rsidRDefault="008F162C" w14:paraId="71936D98" w14:textId="77777777">
            <w:pPr>
              <w:rPr>
                <w:color w:val="222A35" w:themeColor="text2" w:themeShade="80"/>
                <w:sz w:val="28"/>
                <w:szCs w:val="28"/>
              </w:rPr>
            </w:pPr>
            <w:r w:rsidRPr="008F162C">
              <w:rPr>
                <w:color w:val="222A35" w:themeColor="text2" w:themeShade="80"/>
                <w:sz w:val="28"/>
                <w:szCs w:val="28"/>
              </w:rPr>
              <w:t>Grant County Health Department</w:t>
            </w:r>
            <w:r>
              <w:rPr>
                <w:color w:val="222A35" w:themeColor="text2" w:themeShade="80"/>
                <w:sz w:val="28"/>
                <w:szCs w:val="28"/>
              </w:rPr>
              <w:t xml:space="preserve">: </w:t>
            </w:r>
          </w:p>
          <w:p w:rsidRPr="008F162C" w:rsidR="00837DC3" w:rsidP="00837DC3" w:rsidRDefault="00C357C6" w14:paraId="2950D2ED" w14:textId="499EF114">
            <w:pPr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color w:val="222A35" w:themeColor="text2" w:themeShade="80"/>
                <w:sz w:val="28"/>
                <w:szCs w:val="28"/>
              </w:rPr>
              <w:t>(</w:t>
            </w:r>
            <w:r w:rsidRPr="008F162C" w:rsidR="008F162C">
              <w:rPr>
                <w:rFonts w:cs="Arial"/>
                <w:color w:val="222A35" w:themeColor="text2" w:themeShade="80"/>
                <w:sz w:val="28"/>
                <w:szCs w:val="28"/>
              </w:rPr>
              <w:t>541</w:t>
            </w:r>
            <w:r>
              <w:rPr>
                <w:rFonts w:cs="Arial"/>
                <w:color w:val="222A35" w:themeColor="text2" w:themeShade="80"/>
                <w:sz w:val="28"/>
                <w:szCs w:val="28"/>
              </w:rPr>
              <w:t xml:space="preserve">) </w:t>
            </w:r>
            <w:r w:rsidRPr="008F162C" w:rsidR="008F162C">
              <w:rPr>
                <w:rFonts w:cs="Arial"/>
                <w:color w:val="222A35" w:themeColor="text2" w:themeShade="80"/>
                <w:sz w:val="28"/>
                <w:szCs w:val="28"/>
              </w:rPr>
              <w:t>575-0429</w:t>
            </w:r>
          </w:p>
          <w:p w:rsidRPr="00F222F7" w:rsidR="007B61CD" w:rsidP="00837DC3" w:rsidRDefault="007B61CD" w14:paraId="4676D7C6" w14:textId="1CB88F10"/>
        </w:tc>
      </w:tr>
      <w:tr w:rsidR="00AE6B9F" w:rsidTr="6A717F48" w14:paraId="2E6AFF6F" w14:textId="77777777">
        <w:trPr>
          <w:trHeight w:val="473"/>
        </w:trPr>
        <w:tc>
          <w:tcPr>
            <w:tcW w:w="5910" w:type="dxa"/>
            <w:vMerge/>
            <w:tcMar/>
          </w:tcPr>
          <w:p w:rsidR="00AE6B9F" w:rsidP="00C21153" w:rsidRDefault="00AE6B9F" w14:paraId="5180026A" w14:textId="597F2C50"/>
        </w:tc>
        <w:tc>
          <w:tcPr>
            <w:tcW w:w="270" w:type="dxa"/>
            <w:vMerge/>
            <w:tcMar/>
          </w:tcPr>
          <w:p w:rsidR="00AE6B9F" w:rsidP="00C21153" w:rsidRDefault="00AE6B9F" w14:paraId="50D15DB4" w14:textId="77777777"/>
        </w:tc>
        <w:tc>
          <w:tcPr>
            <w:tcW w:w="3370" w:type="dxa"/>
            <w:tcMar/>
          </w:tcPr>
          <w:p w:rsidR="00AE6B9F" w:rsidP="00C21153" w:rsidRDefault="00AE6B9F" w14:paraId="0496F614" w14:textId="0699AEBE"/>
        </w:tc>
      </w:tr>
    </w:tbl>
    <w:p w:rsidR="00AE6B9F" w:rsidP="009A30DB" w:rsidRDefault="00AE6B9F" w14:paraId="01454577" w14:textId="38B47329">
      <w:r>
        <w:br w:type="page"/>
      </w:r>
    </w:p>
    <w:p w:rsidRPr="00BC5713" w:rsidR="00AE6B9F" w:rsidP="00BC5713" w:rsidRDefault="00AE6B9F" w14:paraId="08D72546" w14:textId="77777777">
      <w:pPr>
        <w:pStyle w:val="H2"/>
      </w:pPr>
      <w:r w:rsidRPr="00BC5713">
        <w:lastRenderedPageBreak/>
        <w:t xml:space="preserve">COVID-19 vaccines are the key </w:t>
      </w:r>
      <w:r w:rsidRPr="00BC5713">
        <w:br/>
      </w:r>
      <w:r w:rsidRPr="00BC5713">
        <w:t>to reopening Oregon</w:t>
      </w:r>
    </w:p>
    <w:p w:rsidR="00F44EA0" w:rsidP="00AE6B9F" w:rsidRDefault="00AE6B9F" w14:paraId="1D5FA5D1" w14:textId="3D62D504">
      <w:pPr>
        <w:spacing w:before="120"/>
      </w:pPr>
      <w:r w:rsidRPr="00F068F1">
        <w:t xml:space="preserve">We all want to return to normal life as soon as possible. Safe and effective vaccines are making that return to normalcy a reality.  More groups are becoming eligible for COVID-19 vaccines in the coming months. All Oregonians </w:t>
      </w:r>
      <w:r w:rsidR="006E4D70">
        <w:t xml:space="preserve">12 </w:t>
      </w:r>
      <w:r w:rsidRPr="00F068F1">
        <w:t xml:space="preserve">and older </w:t>
      </w:r>
      <w:r w:rsidR="006E4D70">
        <w:t xml:space="preserve">are </w:t>
      </w:r>
      <w:r w:rsidRPr="00F068F1">
        <w:t xml:space="preserve">eligible for a COVID-19 vaccine. Find out if you are currently eligible by visiting </w:t>
      </w:r>
      <w:hyperlink w:history="1" w:anchor="/" r:id="rId12">
        <w:r w:rsidRPr="003C6524">
          <w:rPr>
            <w:rStyle w:val="Hyperlink"/>
          </w:rPr>
          <w:t>getvaccinated.oregon.gov</w:t>
        </w:r>
      </w:hyperlink>
      <w:r w:rsidRPr="00DD5083">
        <w:rPr>
          <w:color w:val="005595"/>
        </w:rPr>
        <w:t xml:space="preserve"> </w:t>
      </w:r>
      <w:r w:rsidRPr="00F068F1">
        <w:t>or by calling 211 (toll free)</w:t>
      </w:r>
      <w:r w:rsidR="00BD5F2F">
        <w:t>.</w:t>
      </w:r>
    </w:p>
    <w:p w:rsidRPr="004271C5" w:rsidR="00AE6B9F" w:rsidP="00AE6B9F" w:rsidRDefault="00AE6B9F" w14:paraId="4674AD64" w14:textId="77777777">
      <w:pPr>
        <w:pStyle w:val="H4"/>
      </w:pPr>
      <w:r w:rsidRPr="004271C5">
        <w:t>Why should I get vaccinated?</w:t>
      </w:r>
    </w:p>
    <w:p w:rsidRPr="00376131" w:rsidR="00AE6B9F" w:rsidP="000E7B8E" w:rsidRDefault="00AE6B9F" w14:paraId="052CBD55" w14:textId="77777777">
      <w:pPr>
        <w:pStyle w:val="LIstParagrah1"/>
      </w:pPr>
      <w:r w:rsidRPr="00376131">
        <w:t>Many tests and studies have shown that all the vaccines are safe.</w:t>
      </w:r>
    </w:p>
    <w:p w:rsidRPr="00E344B6" w:rsidR="00AE6B9F" w:rsidP="000E7B8E" w:rsidRDefault="00AE6B9F" w14:paraId="20681DDA" w14:textId="77777777">
      <w:pPr>
        <w:pStyle w:val="LIstParagrah1"/>
      </w:pPr>
      <w:r w:rsidRPr="00E344B6">
        <w:t>Each vaccine was tested in studies with tens of thousands of volunteers to check for safety.</w:t>
      </w:r>
    </w:p>
    <w:p w:rsidRPr="00376131" w:rsidR="00AE6B9F" w:rsidP="00AE6B9F" w:rsidRDefault="00AE6B9F" w14:paraId="554E01F8" w14:textId="77777777">
      <w:pPr>
        <w:pStyle w:val="H4"/>
      </w:pPr>
      <w:r w:rsidRPr="00376131">
        <w:t xml:space="preserve">Vaccines are </w:t>
      </w:r>
      <w:proofErr w:type="gramStart"/>
      <w:r w:rsidRPr="00376131">
        <w:t>effective</w:t>
      </w:r>
      <w:proofErr w:type="gramEnd"/>
    </w:p>
    <w:p w:rsidRPr="00376131" w:rsidR="00AE6B9F" w:rsidP="000E7B8E" w:rsidRDefault="00AE6B9F" w14:paraId="2CAE75C4" w14:textId="77777777">
      <w:pPr>
        <w:pStyle w:val="LIstParagrah1"/>
      </w:pPr>
      <w:r w:rsidRPr="00376131">
        <w:t>All the vaccines are effective at preventing serious illness or death from COVID-19.</w:t>
      </w:r>
    </w:p>
    <w:p w:rsidRPr="00376131" w:rsidR="00AE6B9F" w:rsidP="000E7B8E" w:rsidRDefault="00AE6B9F" w14:paraId="3BE89E8B" w14:textId="77777777">
      <w:pPr>
        <w:pStyle w:val="LIstParagrah1"/>
      </w:pPr>
      <w:r w:rsidRPr="00376131">
        <w:t>The best vaccine is the one you can get.</w:t>
      </w:r>
    </w:p>
    <w:p w:rsidRPr="00893293" w:rsidR="00AE6B9F" w:rsidP="00AE6B9F" w:rsidRDefault="00AE6B9F" w14:paraId="66171921" w14:textId="77777777">
      <w:pPr>
        <w:pStyle w:val="H4"/>
      </w:pPr>
      <w:r w:rsidRPr="00893293">
        <w:t xml:space="preserve">COVID-19 vaccines are free to </w:t>
      </w:r>
      <w:proofErr w:type="gramStart"/>
      <w:r w:rsidRPr="00893293">
        <w:t>everyone</w:t>
      </w:r>
      <w:proofErr w:type="gramEnd"/>
    </w:p>
    <w:p w:rsidR="00AE6B9F" w:rsidP="000E7B8E" w:rsidRDefault="00AE6B9F" w14:paraId="1F2BF0A4" w14:textId="77777777">
      <w:pPr>
        <w:pStyle w:val="LIstParagrah1"/>
      </w:pPr>
      <w:r w:rsidRPr="0039084D">
        <w:t>You may be asked to provide insurance information, but you will not be charged. You can get the vaccine for free if you do not have insurance.</w:t>
      </w:r>
    </w:p>
    <w:p w:rsidR="00AE6B9F" w:rsidP="00AE6B9F" w:rsidRDefault="00AE6B9F" w14:paraId="73BB7B66" w14:textId="77777777">
      <w:pPr>
        <w:pStyle w:val="H4"/>
      </w:pPr>
      <w:r>
        <w:t>Vaccines benefit our community. If you get your COVID-19 vaccine you will:</w:t>
      </w:r>
    </w:p>
    <w:p w:rsidR="00AE6B9F" w:rsidP="000E7B8E" w:rsidRDefault="00AE6B9F" w14:paraId="7A79DE41" w14:textId="77777777">
      <w:pPr>
        <w:pStyle w:val="LIstParagrah1"/>
      </w:pPr>
      <w:r>
        <w:t>Prevent yourself and your loved ones from getting infected.</w:t>
      </w:r>
    </w:p>
    <w:p w:rsidR="00AE6B9F" w:rsidP="000E7B8E" w:rsidRDefault="00AE6B9F" w14:paraId="30505A87" w14:textId="77777777">
      <w:pPr>
        <w:pStyle w:val="LIstParagrah1"/>
      </w:pPr>
      <w:r>
        <w:t>Make sure our community can reopen safely.</w:t>
      </w:r>
    </w:p>
    <w:p w:rsidRPr="009A30DB" w:rsidR="009A30DB" w:rsidP="000E7B8E" w:rsidRDefault="00AE6B9F" w14:paraId="7DB2CFEC" w14:textId="2052DA64">
      <w:pPr>
        <w:pStyle w:val="LIstParagrah1"/>
      </w:pPr>
      <w:r>
        <w:t>Put us one step closer to ending the pandemic.</w:t>
      </w:r>
    </w:p>
    <w:sectPr w:rsidRPr="009A30DB" w:rsidR="009A30DB" w:rsidSect="001758B4">
      <w:type w:val="continuous"/>
      <w:pgSz w:w="12240" w:h="15840" w:orient="portrait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0DAD" w:rsidP="00092357" w:rsidRDefault="00610DAD" w14:paraId="5F4E176D" w14:textId="77777777">
      <w:pPr>
        <w:spacing w:after="0" w:line="240" w:lineRule="auto"/>
      </w:pPr>
      <w:r>
        <w:separator/>
      </w:r>
    </w:p>
  </w:endnote>
  <w:endnote w:type="continuationSeparator" w:id="0">
    <w:p w:rsidR="00610DAD" w:rsidP="00092357" w:rsidRDefault="00610DAD" w14:paraId="700225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545EBB" w:rsidP="00E873FF" w:rsidRDefault="00CA4C3D" w14:paraId="1244CB1F" w14:textId="59641375">
    <w:pPr>
      <w:pStyle w:val="Footer"/>
      <w:spacing w:before="360"/>
    </w:pPr>
    <w:r w:rsidRPr="00CA4C3D">
      <w:rPr>
        <w:noProof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2C7A77D5" wp14:editId="0DAB12F5">
              <wp:simplePos x="0" y="0"/>
              <wp:positionH relativeFrom="column">
                <wp:posOffset>-368935</wp:posOffset>
              </wp:positionH>
              <wp:positionV relativeFrom="paragraph">
                <wp:posOffset>-518503</wp:posOffset>
              </wp:positionV>
              <wp:extent cx="6681470" cy="650976"/>
              <wp:effectExtent l="0" t="0" r="5080" b="0"/>
              <wp:wrapNone/>
              <wp:docPr id="26" name="Rectangle: Rounded Corners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1470" cy="650976"/>
                      </a:xfrm>
                      <a:prstGeom prst="roundRect">
                        <a:avLst/>
                      </a:prstGeom>
                      <a:solidFill>
                        <a:srgbClr val="32BF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2F1A4A5">
            <v:roundrect id="Rectangle: Rounded Corners 26" style="position:absolute;margin-left:-29.05pt;margin-top:-40.85pt;width:526.1pt;height:51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2bfc5" stroked="f" strokeweight="1pt" arcsize="10923f" w14:anchorId="6C52EB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03277" w:rsidP="00E873FF" w:rsidRDefault="00963C8A" w14:paraId="009C3CF4" w14:textId="4B80E54C">
    <w:pPr>
      <w:pStyle w:val="Footer"/>
      <w:spacing w:before="36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3E2D9A6" wp14:editId="5AA8C5C2">
          <wp:simplePos x="0" y="0"/>
          <wp:positionH relativeFrom="column">
            <wp:posOffset>-195072</wp:posOffset>
          </wp:positionH>
          <wp:positionV relativeFrom="paragraph">
            <wp:posOffset>-361950</wp:posOffset>
          </wp:positionV>
          <wp:extent cx="6421120" cy="46228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11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3277" w:rsidR="004616C9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2DA83655" wp14:editId="61C64037">
              <wp:simplePos x="0" y="0"/>
              <wp:positionH relativeFrom="column">
                <wp:posOffset>-320675</wp:posOffset>
              </wp:positionH>
              <wp:positionV relativeFrom="paragraph">
                <wp:posOffset>-563588</wp:posOffset>
              </wp:positionV>
              <wp:extent cx="6681470" cy="708660"/>
              <wp:effectExtent l="0" t="0" r="5080" b="0"/>
              <wp:wrapNone/>
              <wp:docPr id="18" name="Rectangle: Rounded Corner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1470" cy="708660"/>
                      </a:xfrm>
                      <a:prstGeom prst="roundRect">
                        <a:avLst/>
                      </a:prstGeom>
                      <a:solidFill>
                        <a:srgbClr val="32BF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5C29F03">
            <v:roundrect id="Rectangle: Rounded Corners 18" style="position:absolute;margin-left:-25.25pt;margin-top:-44.4pt;width:526.1pt;height:55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2bfc5" stroked="f" strokeweight="1pt" arcsize="10923f" w14:anchorId="167497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"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0DAD" w:rsidP="00092357" w:rsidRDefault="00610DAD" w14:paraId="4C242A84" w14:textId="77777777">
      <w:pPr>
        <w:spacing w:after="0" w:line="240" w:lineRule="auto"/>
      </w:pPr>
      <w:r>
        <w:separator/>
      </w:r>
    </w:p>
  </w:footnote>
  <w:footnote w:type="continuationSeparator" w:id="0">
    <w:p w:rsidR="00610DAD" w:rsidP="00092357" w:rsidRDefault="00610DAD" w14:paraId="1DC496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92357" w:rsidRDefault="004616C9" w14:paraId="2B147F2A" w14:textId="67521884">
    <w:pPr>
      <w:pStyle w:val="Header"/>
    </w:pPr>
    <w:r w:rsidRPr="00CA4C3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1832DB" wp14:editId="7644A9FF">
              <wp:simplePos x="0" y="0"/>
              <wp:positionH relativeFrom="column">
                <wp:posOffset>-365760</wp:posOffset>
              </wp:positionH>
              <wp:positionV relativeFrom="paragraph">
                <wp:posOffset>176785</wp:posOffset>
              </wp:positionV>
              <wp:extent cx="6681470" cy="8119872"/>
              <wp:effectExtent l="0" t="0" r="508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1470" cy="8119872"/>
                      </a:xfrm>
                      <a:prstGeom prst="rect">
                        <a:avLst/>
                      </a:prstGeom>
                      <a:solidFill>
                        <a:srgbClr val="DCF1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22E83D6">
            <v:rect id="Rectangle 27" style="position:absolute;margin-left:-28.8pt;margin-top:13.9pt;width:526.1pt;height:6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cf1f3" stroked="f" strokeweight="1pt" w14:anchorId="4EA4B9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"/>
          </w:pict>
        </mc:Fallback>
      </mc:AlternateContent>
    </w:r>
    <w:r w:rsidRPr="00FC4316" w:rsidR="00C2301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7EFBBA" wp14:editId="221B4DAE">
              <wp:simplePos x="0" y="0"/>
              <wp:positionH relativeFrom="column">
                <wp:posOffset>-366712</wp:posOffset>
              </wp:positionH>
              <wp:positionV relativeFrom="paragraph">
                <wp:posOffset>171450</wp:posOffset>
              </wp:positionV>
              <wp:extent cx="6672262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226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5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FF77A30">
            <v:line id="Straight Connector 14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5595" strokeweight="1.5pt" from="-28.85pt,13.5pt" to="496.5pt,13.5pt" w14:anchorId="14DC79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">
              <v:stroke joinstyle="miter"/>
            </v:line>
          </w:pict>
        </mc:Fallback>
      </mc:AlternateContent>
    </w:r>
    <w:r w:rsidRPr="004767B4" w:rsidR="00BC1B27">
      <w:rPr>
        <w:noProof/>
        <w:color w:val="DCF1F3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F00E1E" w:rsidRDefault="006E1DBF" w14:paraId="2BE89EF3" w14:textId="3CEBE639">
    <w:pPr>
      <w:pStyle w:val="Header"/>
    </w:pPr>
    <w:r w:rsidRPr="00F0327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AE0843" wp14:editId="07EB3101">
              <wp:simplePos x="0" y="0"/>
              <wp:positionH relativeFrom="column">
                <wp:posOffset>-316992</wp:posOffset>
              </wp:positionH>
              <wp:positionV relativeFrom="paragraph">
                <wp:posOffset>1213105</wp:posOffset>
              </wp:positionV>
              <wp:extent cx="6681470" cy="7278624"/>
              <wp:effectExtent l="0" t="0" r="508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1470" cy="7278624"/>
                      </a:xfrm>
                      <a:prstGeom prst="rect">
                        <a:avLst/>
                      </a:prstGeom>
                      <a:solidFill>
                        <a:srgbClr val="DCF1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492407C">
            <v:rect id="Rectangle 19" style="position:absolute;margin-left:-24.95pt;margin-top:95.5pt;width:526.1pt;height:57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cf1f3" stroked="f" strokeweight="1pt" w14:anchorId="22546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2A08"/>
    <w:multiLevelType w:val="hybridMultilevel"/>
    <w:tmpl w:val="FB3CDB14"/>
    <w:lvl w:ilvl="0" w:tplc="208AA518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D02539C"/>
    <w:multiLevelType w:val="hybridMultilevel"/>
    <w:tmpl w:val="DC02D946"/>
    <w:lvl w:ilvl="0" w:tplc="0610DB6E">
      <w:start w:val="1"/>
      <w:numFmt w:val="bullet"/>
      <w:pStyle w:val="SidebarbulletLis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CB"/>
    <w:rsid w:val="00004543"/>
    <w:rsid w:val="00015323"/>
    <w:rsid w:val="00040D1B"/>
    <w:rsid w:val="00083E9C"/>
    <w:rsid w:val="00084C78"/>
    <w:rsid w:val="00092357"/>
    <w:rsid w:val="000A1EDB"/>
    <w:rsid w:val="000A769D"/>
    <w:rsid w:val="000C14A2"/>
    <w:rsid w:val="000C3416"/>
    <w:rsid w:val="000D48EF"/>
    <w:rsid w:val="000E7B8E"/>
    <w:rsid w:val="000F3050"/>
    <w:rsid w:val="0013148B"/>
    <w:rsid w:val="00142568"/>
    <w:rsid w:val="001758B4"/>
    <w:rsid w:val="001A0FC3"/>
    <w:rsid w:val="001A5B8D"/>
    <w:rsid w:val="001B3D74"/>
    <w:rsid w:val="001C38CD"/>
    <w:rsid w:val="001D2EBD"/>
    <w:rsid w:val="001F4F8E"/>
    <w:rsid w:val="001F7C5E"/>
    <w:rsid w:val="002375DD"/>
    <w:rsid w:val="00240BF6"/>
    <w:rsid w:val="00251EC1"/>
    <w:rsid w:val="002537E6"/>
    <w:rsid w:val="002542FA"/>
    <w:rsid w:val="00261772"/>
    <w:rsid w:val="00266BCA"/>
    <w:rsid w:val="002D2184"/>
    <w:rsid w:val="002F5F03"/>
    <w:rsid w:val="00301C8A"/>
    <w:rsid w:val="00324144"/>
    <w:rsid w:val="003549D6"/>
    <w:rsid w:val="00366C31"/>
    <w:rsid w:val="00376131"/>
    <w:rsid w:val="00377C40"/>
    <w:rsid w:val="0039084D"/>
    <w:rsid w:val="003C3CF3"/>
    <w:rsid w:val="003C6144"/>
    <w:rsid w:val="003C7115"/>
    <w:rsid w:val="00412686"/>
    <w:rsid w:val="004271C5"/>
    <w:rsid w:val="00460891"/>
    <w:rsid w:val="004616C9"/>
    <w:rsid w:val="00475A16"/>
    <w:rsid w:val="004822C2"/>
    <w:rsid w:val="00486A75"/>
    <w:rsid w:val="004C2EF4"/>
    <w:rsid w:val="004D2552"/>
    <w:rsid w:val="004D4902"/>
    <w:rsid w:val="004E4255"/>
    <w:rsid w:val="005349B5"/>
    <w:rsid w:val="005349FD"/>
    <w:rsid w:val="00545EBB"/>
    <w:rsid w:val="00553306"/>
    <w:rsid w:val="005545B8"/>
    <w:rsid w:val="005744B7"/>
    <w:rsid w:val="00586737"/>
    <w:rsid w:val="0058764A"/>
    <w:rsid w:val="00594D04"/>
    <w:rsid w:val="005E54A3"/>
    <w:rsid w:val="0060082C"/>
    <w:rsid w:val="0060181E"/>
    <w:rsid w:val="00610DAD"/>
    <w:rsid w:val="00616897"/>
    <w:rsid w:val="0061710F"/>
    <w:rsid w:val="00635C7D"/>
    <w:rsid w:val="00636224"/>
    <w:rsid w:val="00673911"/>
    <w:rsid w:val="00687FCC"/>
    <w:rsid w:val="0069060A"/>
    <w:rsid w:val="006A5559"/>
    <w:rsid w:val="006A5A06"/>
    <w:rsid w:val="006A7FA1"/>
    <w:rsid w:val="006C0C11"/>
    <w:rsid w:val="006E183A"/>
    <w:rsid w:val="006E1DBF"/>
    <w:rsid w:val="006E4D70"/>
    <w:rsid w:val="00706678"/>
    <w:rsid w:val="00722C16"/>
    <w:rsid w:val="0073312C"/>
    <w:rsid w:val="00741DA4"/>
    <w:rsid w:val="007476CB"/>
    <w:rsid w:val="00757025"/>
    <w:rsid w:val="00780BAB"/>
    <w:rsid w:val="00790818"/>
    <w:rsid w:val="00797E80"/>
    <w:rsid w:val="007B0DE2"/>
    <w:rsid w:val="007B61CD"/>
    <w:rsid w:val="007C070E"/>
    <w:rsid w:val="007F730B"/>
    <w:rsid w:val="00802E3B"/>
    <w:rsid w:val="00822D63"/>
    <w:rsid w:val="0082385B"/>
    <w:rsid w:val="008330CF"/>
    <w:rsid w:val="00837DC3"/>
    <w:rsid w:val="008502A5"/>
    <w:rsid w:val="00857DF1"/>
    <w:rsid w:val="00863BEE"/>
    <w:rsid w:val="008709A0"/>
    <w:rsid w:val="008768FE"/>
    <w:rsid w:val="00893293"/>
    <w:rsid w:val="0089764A"/>
    <w:rsid w:val="008B4A5B"/>
    <w:rsid w:val="008C3803"/>
    <w:rsid w:val="008C705F"/>
    <w:rsid w:val="008D6202"/>
    <w:rsid w:val="008E1471"/>
    <w:rsid w:val="008E288A"/>
    <w:rsid w:val="008F162C"/>
    <w:rsid w:val="008F644C"/>
    <w:rsid w:val="00907C6A"/>
    <w:rsid w:val="00912782"/>
    <w:rsid w:val="009227A8"/>
    <w:rsid w:val="009572E3"/>
    <w:rsid w:val="00963C8A"/>
    <w:rsid w:val="00972197"/>
    <w:rsid w:val="009A30DB"/>
    <w:rsid w:val="009A44DA"/>
    <w:rsid w:val="009B4A6B"/>
    <w:rsid w:val="009B6ACB"/>
    <w:rsid w:val="009D2E14"/>
    <w:rsid w:val="009D54FD"/>
    <w:rsid w:val="009F70F6"/>
    <w:rsid w:val="00A0269E"/>
    <w:rsid w:val="00A03809"/>
    <w:rsid w:val="00A1148C"/>
    <w:rsid w:val="00A574E3"/>
    <w:rsid w:val="00A66528"/>
    <w:rsid w:val="00A6688E"/>
    <w:rsid w:val="00A82E75"/>
    <w:rsid w:val="00A902E2"/>
    <w:rsid w:val="00AA570A"/>
    <w:rsid w:val="00AD2D25"/>
    <w:rsid w:val="00AE6B9F"/>
    <w:rsid w:val="00AF32AA"/>
    <w:rsid w:val="00B14539"/>
    <w:rsid w:val="00B519B9"/>
    <w:rsid w:val="00B528A2"/>
    <w:rsid w:val="00B629A2"/>
    <w:rsid w:val="00B723F2"/>
    <w:rsid w:val="00BB6902"/>
    <w:rsid w:val="00BC1B27"/>
    <w:rsid w:val="00BC5713"/>
    <w:rsid w:val="00BD5F2F"/>
    <w:rsid w:val="00BF00E4"/>
    <w:rsid w:val="00BF01BF"/>
    <w:rsid w:val="00C02A99"/>
    <w:rsid w:val="00C176C4"/>
    <w:rsid w:val="00C17F64"/>
    <w:rsid w:val="00C21153"/>
    <w:rsid w:val="00C2301B"/>
    <w:rsid w:val="00C23697"/>
    <w:rsid w:val="00C357C6"/>
    <w:rsid w:val="00C37E16"/>
    <w:rsid w:val="00C52C09"/>
    <w:rsid w:val="00C75E45"/>
    <w:rsid w:val="00C90C2A"/>
    <w:rsid w:val="00C94108"/>
    <w:rsid w:val="00CA4C3D"/>
    <w:rsid w:val="00CF21BC"/>
    <w:rsid w:val="00CF70FC"/>
    <w:rsid w:val="00D323FF"/>
    <w:rsid w:val="00D565F5"/>
    <w:rsid w:val="00D774CF"/>
    <w:rsid w:val="00DA618E"/>
    <w:rsid w:val="00DC2619"/>
    <w:rsid w:val="00DC44EA"/>
    <w:rsid w:val="00DD1E1A"/>
    <w:rsid w:val="00DD557D"/>
    <w:rsid w:val="00DE3A39"/>
    <w:rsid w:val="00DF618C"/>
    <w:rsid w:val="00E03D71"/>
    <w:rsid w:val="00E12DEE"/>
    <w:rsid w:val="00E1362E"/>
    <w:rsid w:val="00E32D48"/>
    <w:rsid w:val="00E344B6"/>
    <w:rsid w:val="00E353E5"/>
    <w:rsid w:val="00E65D6A"/>
    <w:rsid w:val="00E6633B"/>
    <w:rsid w:val="00E728ED"/>
    <w:rsid w:val="00E7384A"/>
    <w:rsid w:val="00E80468"/>
    <w:rsid w:val="00E873FF"/>
    <w:rsid w:val="00EA6325"/>
    <w:rsid w:val="00EB4D6E"/>
    <w:rsid w:val="00EC2866"/>
    <w:rsid w:val="00EC2C38"/>
    <w:rsid w:val="00EC7447"/>
    <w:rsid w:val="00F00E1E"/>
    <w:rsid w:val="00F03277"/>
    <w:rsid w:val="00F15C13"/>
    <w:rsid w:val="00F2135A"/>
    <w:rsid w:val="00F222F7"/>
    <w:rsid w:val="00F36BB3"/>
    <w:rsid w:val="00F37E1B"/>
    <w:rsid w:val="00F44EA0"/>
    <w:rsid w:val="00F461FA"/>
    <w:rsid w:val="00F56674"/>
    <w:rsid w:val="00F80D84"/>
    <w:rsid w:val="00F86CA6"/>
    <w:rsid w:val="00FD195E"/>
    <w:rsid w:val="00FE47C0"/>
    <w:rsid w:val="00FF5EF9"/>
    <w:rsid w:val="5104259E"/>
    <w:rsid w:val="6A71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22BFAE"/>
  <w15:chartTrackingRefBased/>
  <w15:docId w15:val="{95D21FEA-E5FD-4688-AE31-38D24709E0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2184"/>
    <w:pPr>
      <w:spacing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C7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1" w:customStyle="1">
    <w:name w:val="H1"/>
    <w:basedOn w:val="Normal"/>
    <w:qFormat/>
    <w:rsid w:val="002537E6"/>
    <w:pPr>
      <w:tabs>
        <w:tab w:val="right" w:pos="9360"/>
      </w:tabs>
      <w:spacing w:after="240" w:line="240" w:lineRule="auto"/>
      <w:jc w:val="center"/>
    </w:pPr>
    <w:rPr>
      <w:rFonts w:cs="Arial"/>
      <w:b/>
      <w:bCs/>
      <w:color w:val="FFFFFF" w:themeColor="background1"/>
      <w:sz w:val="72"/>
      <w:szCs w:val="72"/>
    </w:rPr>
  </w:style>
  <w:style w:type="paragraph" w:styleId="H2" w:customStyle="1">
    <w:name w:val="H2"/>
    <w:next w:val="Normal"/>
    <w:qFormat/>
    <w:rsid w:val="002537E6"/>
    <w:pPr>
      <w:spacing w:before="240" w:after="120"/>
      <w:ind w:right="576"/>
    </w:pPr>
    <w:rPr>
      <w:rFonts w:ascii="Arial Bold" w:hAnsi="Arial Bold" w:cs="Arial"/>
      <w:b/>
      <w:bCs/>
      <w:noProof/>
      <w:color w:val="EC8902"/>
      <w:sz w:val="44"/>
      <w:szCs w:val="44"/>
    </w:rPr>
  </w:style>
  <w:style w:type="table" w:styleId="TableGrid">
    <w:name w:val="Table Grid"/>
    <w:basedOn w:val="TableNormal"/>
    <w:uiPriority w:val="39"/>
    <w:rsid w:val="00F80D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92357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09235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92357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09235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F6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0BF6"/>
    <w:rPr>
      <w:rFonts w:ascii="Segoe UI" w:hAnsi="Segoe UI" w:cs="Segoe UI"/>
      <w:sz w:val="18"/>
      <w:szCs w:val="18"/>
    </w:rPr>
  </w:style>
  <w:style w:type="paragraph" w:styleId="H3" w:customStyle="1">
    <w:name w:val="H3"/>
    <w:basedOn w:val="Normal"/>
    <w:link w:val="H3Char"/>
    <w:qFormat/>
    <w:rsid w:val="00F36BB3"/>
    <w:pPr>
      <w:spacing w:after="0"/>
      <w:ind w:right="432"/>
    </w:pPr>
    <w:rPr>
      <w:b/>
      <w:bCs/>
      <w:color w:val="005595"/>
      <w:sz w:val="32"/>
      <w:szCs w:val="32"/>
    </w:rPr>
  </w:style>
  <w:style w:type="paragraph" w:styleId="H4" w:customStyle="1">
    <w:name w:val="H4"/>
    <w:basedOn w:val="H3"/>
    <w:qFormat/>
    <w:rsid w:val="004271C5"/>
    <w:pPr>
      <w:spacing w:before="360" w:after="120"/>
      <w:ind w:right="720"/>
    </w:pPr>
    <w:rPr>
      <w:sz w:val="28"/>
      <w:szCs w:val="28"/>
    </w:rPr>
  </w:style>
  <w:style w:type="paragraph" w:styleId="Bullet1" w:customStyle="1">
    <w:name w:val="Bullet 1"/>
    <w:basedOn w:val="Normal"/>
    <w:link w:val="Bullet1Char"/>
    <w:qFormat/>
    <w:rsid w:val="000E7B8E"/>
    <w:pPr>
      <w:numPr>
        <w:numId w:val="1"/>
      </w:numPr>
      <w:spacing w:before="120" w:after="120"/>
      <w:ind w:left="513" w:right="720"/>
    </w:pPr>
    <w:rPr>
      <w:rFonts w:cstheme="minorHAnsi"/>
      <w:color w:val="005595"/>
      <w:sz w:val="32"/>
      <w:szCs w:val="32"/>
    </w:rPr>
  </w:style>
  <w:style w:type="character" w:styleId="Bullet1Char" w:customStyle="1">
    <w:name w:val="Bullet 1 Char"/>
    <w:basedOn w:val="DefaultParagraphFont"/>
    <w:link w:val="Bullet1"/>
    <w:rsid w:val="000E7B8E"/>
    <w:rPr>
      <w:rFonts w:ascii="Arial" w:hAnsi="Arial" w:cstheme="minorHAnsi"/>
      <w:color w:val="005595"/>
      <w:sz w:val="32"/>
      <w:szCs w:val="32"/>
    </w:rPr>
  </w:style>
  <w:style w:type="paragraph" w:styleId="ListParagraph">
    <w:name w:val="List Paragraph"/>
    <w:basedOn w:val="Normal"/>
    <w:uiPriority w:val="34"/>
    <w:qFormat/>
    <w:rsid w:val="007F730B"/>
    <w:pPr>
      <w:ind w:left="720"/>
      <w:contextualSpacing/>
    </w:pPr>
  </w:style>
  <w:style w:type="paragraph" w:styleId="SidebarheadingH1" w:customStyle="1">
    <w:name w:val="Sidebar heading H1"/>
    <w:next w:val="Normal"/>
    <w:qFormat/>
    <w:rsid w:val="00F222F7"/>
    <w:pPr>
      <w:spacing w:before="240" w:after="120"/>
    </w:pPr>
    <w:rPr>
      <w:rFonts w:ascii="Arial" w:hAnsi="Arial"/>
      <w:b/>
      <w:bCs/>
      <w:color w:val="FFFFFF" w:themeColor="background1"/>
      <w:sz w:val="36"/>
      <w:szCs w:val="36"/>
    </w:rPr>
  </w:style>
  <w:style w:type="paragraph" w:styleId="Sidebarbody" w:customStyle="1">
    <w:name w:val="Sidebar body"/>
    <w:basedOn w:val="Normal"/>
    <w:qFormat/>
    <w:rsid w:val="001D2EBD"/>
    <w:pPr>
      <w:spacing w:after="240"/>
    </w:pPr>
    <w:rPr>
      <w:b/>
      <w:bCs/>
      <w:color w:val="FFFFFF" w:themeColor="background1"/>
      <w:sz w:val="28"/>
      <w:szCs w:val="28"/>
    </w:rPr>
  </w:style>
  <w:style w:type="paragraph" w:styleId="Listbody" w:customStyle="1">
    <w:name w:val="List body"/>
    <w:basedOn w:val="Normal"/>
    <w:qFormat/>
    <w:rsid w:val="00F56674"/>
  </w:style>
  <w:style w:type="paragraph" w:styleId="SidebarbulletList" w:customStyle="1">
    <w:name w:val="Sidebar bullet List"/>
    <w:basedOn w:val="ListParagraph"/>
    <w:link w:val="SidebarbulletListChar"/>
    <w:qFormat/>
    <w:rsid w:val="00FD195E"/>
    <w:pPr>
      <w:numPr>
        <w:numId w:val="2"/>
      </w:numPr>
      <w:spacing w:after="120" w:line="240" w:lineRule="auto"/>
      <w:ind w:left="554"/>
      <w:contextualSpacing w:val="0"/>
    </w:pPr>
    <w:rPr>
      <w:rFonts w:eastAsia="Times New Roman" w:cs="Times New Roman"/>
      <w:sz w:val="26"/>
      <w:szCs w:val="26"/>
    </w:rPr>
  </w:style>
  <w:style w:type="character" w:styleId="SidebarbulletListChar" w:customStyle="1">
    <w:name w:val="Sidebar bullet List Char"/>
    <w:basedOn w:val="DefaultParagraphFont"/>
    <w:link w:val="SidebarbulletList"/>
    <w:rsid w:val="00FD195E"/>
    <w:rPr>
      <w:rFonts w:ascii="Arial" w:hAnsi="Arial" w:eastAsia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688E"/>
    <w:rPr>
      <w:color w:val="005595"/>
      <w:u w:val="single"/>
    </w:rPr>
  </w:style>
  <w:style w:type="character" w:styleId="H3Char" w:customStyle="1">
    <w:name w:val="H3 Char"/>
    <w:basedOn w:val="DefaultParagraphFont"/>
    <w:link w:val="H3"/>
    <w:rsid w:val="00F36BB3"/>
    <w:rPr>
      <w:rFonts w:ascii="Arial" w:hAnsi="Arial"/>
      <w:b/>
      <w:bCs/>
      <w:color w:val="005595"/>
      <w:sz w:val="32"/>
      <w:szCs w:val="32"/>
    </w:rPr>
  </w:style>
  <w:style w:type="character" w:styleId="Heading1Char" w:customStyle="1">
    <w:name w:val="Heading 1 Char"/>
    <w:basedOn w:val="DefaultParagraphFont"/>
    <w:link w:val="Heading1"/>
    <w:uiPriority w:val="9"/>
    <w:rsid w:val="00635C7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h1" w:customStyle="1">
    <w:name w:val="LIst Paragrah 1"/>
    <w:basedOn w:val="Bullet1"/>
    <w:qFormat/>
    <w:rsid w:val="00E344B6"/>
    <w:pPr>
      <w:ind w:left="720"/>
    </w:pPr>
    <w:rPr>
      <w:color w:val="auto"/>
      <w:sz w:val="24"/>
      <w:szCs w:val="24"/>
    </w:rPr>
  </w:style>
  <w:style w:type="paragraph" w:styleId="Body14pt" w:customStyle="1">
    <w:name w:val="Body 14pt"/>
    <w:basedOn w:val="Normal"/>
    <w:qFormat/>
    <w:rsid w:val="00A902E2"/>
    <w:pPr>
      <w:spacing w:after="0"/>
    </w:pPr>
    <w:rPr>
      <w:color w:val="00559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9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81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08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8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081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hyperlink" Target="https://getvaccinated.oregon.gov/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Relationship Type="http://schemas.openxmlformats.org/officeDocument/2006/relationships/image" Target="/media/image3.png" Id="R1661961d071c4093" /><Relationship Type="http://schemas.openxmlformats.org/officeDocument/2006/relationships/image" Target="/media/image4.png" Id="Rb243d6874248495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OHA 3648A Where Can I Get a Vaccine Flyer Template</dc:title>
  <dc:subject/>
  <dc:creator>Tence Kris</dc:creator>
  <keywords>OHA 3648A Where Can I Get a Vaccine Flyer Template</keywords>
  <dc:description>OHA 3648A Where Can I Get a Vaccine Flyer Template</dc:description>
  <lastModifiedBy>Lindsay Rausch</lastModifiedBy>
  <revision>7</revision>
  <lastPrinted>2021-03-25T00:56:00.0000000Z</lastPrinted>
  <dcterms:created xsi:type="dcterms:W3CDTF">2021-05-13T19:16:00.0000000Z</dcterms:created>
  <dcterms:modified xsi:type="dcterms:W3CDTF">2021-05-19T22:35:38.9960077Z</dcterms:modified>
</coreProperties>
</file>